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惠州学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院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年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“奖门人”助学金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申请审批表</w:t>
      </w:r>
    </w:p>
    <w:p>
      <w:pPr>
        <w:spacing w:line="240" w:lineRule="exact"/>
        <w:jc w:val="center"/>
        <w:rPr>
          <w:rFonts w:hint="eastAsia" w:ascii="仿宋_GB2312" w:hAnsi="华文中宋" w:eastAsia="仿宋_GB2312"/>
          <w:sz w:val="24"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720"/>
        <w:gridCol w:w="540"/>
        <w:gridCol w:w="1080"/>
        <w:gridCol w:w="1260"/>
        <w:gridCol w:w="360"/>
        <w:gridCol w:w="720"/>
        <w:gridCol w:w="3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ind w:left="-107" w:leftChars="-51" w:firstLine="108" w:firstLineChars="4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5760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</w:rPr>
              <w:t>建行卡号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何时何地受过何种资助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（校内外）</w:t>
            </w:r>
            <w:r>
              <w:rPr>
                <w:rFonts w:hint="eastAsia" w:ascii="仿宋_GB2312" w:eastAsia="仿宋_GB2312"/>
                <w:sz w:val="24"/>
              </w:rPr>
              <w:t>及受资助总额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家庭经济状况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还需附上佐证材料</w:t>
            </w:r>
            <w:bookmarkStart w:id="0" w:name="_GoBack"/>
            <w:bookmarkEnd w:id="0"/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所有家庭成员姓名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所在单位（职业）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月收入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公章）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月   日</w:t>
            </w: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sz w:val="24"/>
              </w:rPr>
              <w:t>核定意见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spacing w:line="240" w:lineRule="atLeas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tabs>
                <w:tab w:val="left" w:pos="5171"/>
              </w:tabs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tabs>
                <w:tab w:val="left" w:pos="5171"/>
              </w:tabs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171"/>
              </w:tabs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171"/>
              </w:tabs>
              <w:jc w:val="righ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ind w:firstLine="120" w:firstLineChars="50"/>
        <w:rPr>
          <w:rFonts w:hint="eastAsia" w:ascii="仿宋_GB2312" w:eastAsia="仿宋_GB2312"/>
          <w:sz w:val="24"/>
        </w:rPr>
      </w:pPr>
    </w:p>
    <w:p>
      <w:pPr>
        <w:spacing w:line="240" w:lineRule="atLeast"/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注：1.在</w:t>
      </w:r>
      <w:r>
        <w:rPr>
          <w:rFonts w:hint="eastAsia" w:ascii="仿宋_GB2312" w:eastAsia="仿宋_GB2312"/>
          <w:sz w:val="24"/>
          <w:lang w:eastAsia="zh-CN"/>
        </w:rPr>
        <w:t>家庭经济状况</w:t>
      </w:r>
      <w:r>
        <w:rPr>
          <w:rFonts w:hint="eastAsia" w:ascii="仿宋_GB2312" w:eastAsia="仿宋_GB2312"/>
          <w:sz w:val="24"/>
        </w:rPr>
        <w:t>栏须注明是否低保对象或其他原因；</w:t>
      </w:r>
    </w:p>
    <w:p>
      <w:r>
        <w:rPr>
          <w:rFonts w:hint="eastAsia" w:ascii="仿宋_GB2312" w:eastAsia="仿宋_GB2312"/>
          <w:sz w:val="24"/>
        </w:rPr>
        <w:t xml:space="preserve">     2.双面打印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YmRkNzY4MmJlZDZlYmNjZDE1YjExYmFhMWM2NTgifQ=="/>
  </w:docVars>
  <w:rsids>
    <w:rsidRoot w:val="3DAD4FAF"/>
    <w:rsid w:val="05DF688A"/>
    <w:rsid w:val="3138594E"/>
    <w:rsid w:val="340A0633"/>
    <w:rsid w:val="364515DB"/>
    <w:rsid w:val="3DAD4FAF"/>
    <w:rsid w:val="51C57A44"/>
    <w:rsid w:val="5806482D"/>
    <w:rsid w:val="5EE1642B"/>
    <w:rsid w:val="667A2799"/>
    <w:rsid w:val="71967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185</Characters>
  <Lines>0</Lines>
  <Paragraphs>0</Paragraphs>
  <TotalTime>15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2016-11-22T03:53:00Z</dcterms:created>
  <dc:creator>xsc</dc:creator>
  <cp:lastModifiedBy>张勇胜</cp:lastModifiedBy>
  <cp:lastPrinted>2021-10-25T07:36:00Z</cp:lastPrinted>
  <dcterms:modified xsi:type="dcterms:W3CDTF">2023-10-12T07:36:12Z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85A8D223465D48F9A1FDDA5B40F05C13</vt:lpwstr>
  </property>
</Properties>
</file>